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4B" w:rsidRDefault="006D774B" w:rsidP="006D77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Навуковае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аб’яднанне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вучняў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”</w:t>
      </w:r>
      <w:proofErr w:type="spellStart"/>
      <w:proofErr w:type="gramEnd"/>
      <w:r w:rsidRPr="00847DE0">
        <w:rPr>
          <w:rFonts w:ascii="Times New Roman" w:hAnsi="Times New Roman" w:cs="Times New Roman"/>
          <w:b/>
          <w:bCs/>
          <w:sz w:val="30"/>
          <w:szCs w:val="30"/>
        </w:rPr>
        <w:t>Эрудыт</w:t>
      </w:r>
      <w:proofErr w:type="spellEnd"/>
      <w:r w:rsidRPr="00847DE0">
        <w:rPr>
          <w:rFonts w:ascii="Times New Roman" w:hAnsi="Times New Roman" w:cs="Times New Roman"/>
          <w:sz w:val="30"/>
          <w:szCs w:val="30"/>
        </w:rPr>
        <w:t>”</w:t>
      </w:r>
    </w:p>
    <w:p w:rsidR="006D774B" w:rsidRPr="003325CF" w:rsidRDefault="006D774B" w:rsidP="006D77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D774B" w:rsidRDefault="006D774B" w:rsidP="006D77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847DE0">
        <w:rPr>
          <w:rFonts w:ascii="Times New Roman" w:hAnsi="Times New Roman" w:cs="Times New Roman"/>
          <w:b/>
          <w:bCs/>
          <w:sz w:val="30"/>
          <w:szCs w:val="30"/>
          <w:lang w:val="ru-RU"/>
        </w:rPr>
        <w:t>Дэвіз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:rsidR="006D774B" w:rsidRPr="00847DE0" w:rsidRDefault="006D774B" w:rsidP="006D77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Кі</w:t>
      </w:r>
      <w:proofErr w:type="gram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м</w:t>
      </w:r>
      <w:proofErr w:type="spellEnd"/>
      <w:proofErr w:type="gram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бы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жыцці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мы не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сталі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6D774B" w:rsidRPr="00847DE0" w:rsidRDefault="006D774B" w:rsidP="006D77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Абы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толькі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не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стаміліся</w:t>
      </w:r>
      <w:proofErr w:type="spellEnd"/>
    </w:p>
    <w:p w:rsidR="006D774B" w:rsidRPr="00847DE0" w:rsidRDefault="006D774B" w:rsidP="006D77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Адчыняць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дзівіцца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6D774B" w:rsidRPr="00847DE0" w:rsidRDefault="006D774B" w:rsidP="006D77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Пакараць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пакарацца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D774B" w:rsidRPr="00847DE0" w:rsidRDefault="006D774B" w:rsidP="006D77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Верыць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цуду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верыць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людзям</w:t>
      </w:r>
      <w:proofErr w:type="spellEnd"/>
    </w:p>
    <w:p w:rsidR="006D774B" w:rsidRPr="00847DE0" w:rsidRDefault="006D774B" w:rsidP="006D77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Пазнаваць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заўсёды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47DE0">
        <w:rPr>
          <w:rFonts w:ascii="Times New Roman" w:hAnsi="Times New Roman" w:cs="Times New Roman"/>
          <w:sz w:val="30"/>
          <w:szCs w:val="30"/>
          <w:lang w:val="ru-RU"/>
        </w:rPr>
        <w:t>будзем</w:t>
      </w:r>
      <w:proofErr w:type="spellEnd"/>
      <w:r w:rsidRPr="00847DE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D774B" w:rsidRDefault="006D774B" w:rsidP="006D77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D774B" w:rsidRPr="00847DE0" w:rsidRDefault="006D774B" w:rsidP="006D77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53340</wp:posOffset>
            </wp:positionV>
            <wp:extent cx="2018030" cy="2012950"/>
            <wp:effectExtent l="171450" t="152400" r="153670" b="120650"/>
            <wp:wrapTight wrapText="bothSides">
              <wp:wrapPolygon edited="0">
                <wp:start x="8156" y="-1635"/>
                <wp:lineTo x="5913" y="-1226"/>
                <wp:lineTo x="1427" y="818"/>
                <wp:lineTo x="1427" y="1635"/>
                <wp:lineTo x="-1020" y="4906"/>
                <wp:lineTo x="-1835" y="8177"/>
                <wp:lineTo x="-1427" y="14718"/>
                <wp:lineTo x="0" y="17989"/>
                <wp:lineTo x="3262" y="21259"/>
                <wp:lineTo x="3466" y="21668"/>
                <wp:lineTo x="6933" y="22895"/>
                <wp:lineTo x="7952" y="22895"/>
                <wp:lineTo x="13254" y="22895"/>
                <wp:lineTo x="14273" y="22895"/>
                <wp:lineTo x="17739" y="21668"/>
                <wp:lineTo x="17739" y="21259"/>
                <wp:lineTo x="18147" y="21259"/>
                <wp:lineTo x="21206" y="18397"/>
                <wp:lineTo x="21206" y="17989"/>
                <wp:lineTo x="21410" y="17989"/>
                <wp:lineTo x="22633" y="14922"/>
                <wp:lineTo x="22633" y="14718"/>
                <wp:lineTo x="23245" y="11652"/>
                <wp:lineTo x="23245" y="11447"/>
                <wp:lineTo x="23041" y="8381"/>
                <wp:lineTo x="23041" y="8177"/>
                <wp:lineTo x="22225" y="5110"/>
                <wp:lineTo x="22225" y="4906"/>
                <wp:lineTo x="20186" y="1840"/>
                <wp:lineTo x="20186" y="1022"/>
                <wp:lineTo x="15293" y="-1226"/>
                <wp:lineTo x="13050" y="-1635"/>
                <wp:lineTo x="8156" y="-1635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62"/>
                    <a:stretch/>
                  </pic:blipFill>
                  <pic:spPr bwMode="auto">
                    <a:xfrm>
                      <a:off x="0" y="0"/>
                      <a:ext cx="2018030" cy="20129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47DE0">
        <w:rPr>
          <w:rFonts w:ascii="Times New Roman" w:hAnsi="Times New Roman" w:cs="Times New Roman"/>
          <w:b/>
          <w:bCs/>
          <w:sz w:val="30"/>
          <w:szCs w:val="30"/>
          <w:lang w:val="ru-RU"/>
        </w:rPr>
        <w:t>Эмблема:</w:t>
      </w: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D774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D774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D774B" w:rsidRDefault="006D774B" w:rsidP="006D774B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 w:rsidRPr="003E627B">
        <w:rPr>
          <w:rFonts w:ascii="Times New Roman" w:hAnsi="Times New Roman" w:cs="Times New Roman"/>
          <w:b/>
          <w:sz w:val="30"/>
          <w:szCs w:val="30"/>
          <w:lang w:val="ru-RU"/>
        </w:rPr>
        <w:t>Гімн</w:t>
      </w:r>
      <w:proofErr w:type="spellEnd"/>
      <w:r w:rsidRPr="003E627B">
        <w:rPr>
          <w:rFonts w:ascii="Times New Roman" w:hAnsi="Times New Roman" w:cs="Times New Roman"/>
          <w:b/>
          <w:sz w:val="30"/>
          <w:szCs w:val="30"/>
          <w:lang w:val="ru-RU"/>
        </w:rPr>
        <w:t>:</w:t>
      </w: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627B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Пла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нету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таямніц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загадак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прыгод</w:t>
      </w:r>
      <w:proofErr w:type="spellEnd"/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І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радасць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новых,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нязведаных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дарог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Свет,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поўны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яркіх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сонечных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падзей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Нам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дорыць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шчора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Эрудыт</w:t>
      </w:r>
      <w:proofErr w:type="spellEnd"/>
      <w:proofErr w:type="gramStart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!</w:t>
      </w:r>
      <w:proofErr w:type="gramEnd"/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 w:rsidRPr="003E627B">
        <w:rPr>
          <w:rFonts w:ascii="Times New Roman" w:hAnsi="Times New Roman" w:cs="Times New Roman"/>
          <w:b/>
          <w:sz w:val="30"/>
          <w:szCs w:val="30"/>
          <w:lang w:val="ru-RU"/>
        </w:rPr>
        <w:t>Прыпеў</w:t>
      </w:r>
      <w:proofErr w:type="spellEnd"/>
      <w:r w:rsidRPr="003E627B">
        <w:rPr>
          <w:rFonts w:ascii="Times New Roman" w:hAnsi="Times New Roman" w:cs="Times New Roman"/>
          <w:b/>
          <w:sz w:val="30"/>
          <w:szCs w:val="30"/>
          <w:lang w:val="ru-RU"/>
        </w:rPr>
        <w:t>:</w:t>
      </w: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Эрудыт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-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гэта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наша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сям'я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-</w:t>
      </w: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Будзем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разам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крочыць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заў</w:t>
      </w:r>
      <w:proofErr w:type="gram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сёды</w:t>
      </w:r>
      <w:proofErr w:type="spellEnd"/>
      <w:proofErr w:type="gramEnd"/>
      <w:r w:rsidRPr="003E627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І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куды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б не </w:t>
      </w:r>
      <w:proofErr w:type="spellStart"/>
      <w:proofErr w:type="gram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к</w:t>
      </w:r>
      <w:proofErr w:type="gramEnd"/>
      <w:r w:rsidRPr="003E627B">
        <w:rPr>
          <w:rFonts w:ascii="Times New Roman" w:hAnsi="Times New Roman" w:cs="Times New Roman"/>
          <w:sz w:val="30"/>
          <w:szCs w:val="30"/>
          <w:lang w:val="ru-RU"/>
        </w:rPr>
        <w:t>ідаў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 нас лёс,</w:t>
      </w: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Адшукаем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адказы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ўсё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мы!</w:t>
      </w: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627B">
        <w:rPr>
          <w:rFonts w:ascii="Times New Roman" w:hAnsi="Times New Roman" w:cs="Times New Roman"/>
          <w:b/>
          <w:sz w:val="30"/>
          <w:szCs w:val="30"/>
          <w:lang w:val="ru-RU"/>
        </w:rPr>
        <w:t>2.</w:t>
      </w:r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Наступіць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хутка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 час,</w:t>
      </w: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Вызначыць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маршруты нам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самі</w:t>
      </w:r>
      <w:proofErr w:type="gram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м</w:t>
      </w:r>
      <w:proofErr w:type="spellEnd"/>
      <w:proofErr w:type="gramEnd"/>
      <w:r w:rsidRPr="003E627B">
        <w:rPr>
          <w:rFonts w:ascii="Times New Roman" w:hAnsi="Times New Roman" w:cs="Times New Roman"/>
          <w:sz w:val="30"/>
          <w:szCs w:val="30"/>
          <w:lang w:val="ru-RU"/>
        </w:rPr>
        <w:t>!</w:t>
      </w:r>
    </w:p>
    <w:p w:rsidR="006D774B" w:rsidRPr="003E627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За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ўсё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чаму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тут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вучаць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нас</w:t>
      </w:r>
    </w:p>
    <w:p w:rsidR="006D774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Сардэчна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дзякуем</w:t>
      </w:r>
      <w:proofErr w:type="spellEnd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мы </w:t>
      </w:r>
      <w:proofErr w:type="spellStart"/>
      <w:r w:rsidRPr="003E627B">
        <w:rPr>
          <w:rFonts w:ascii="Times New Roman" w:hAnsi="Times New Roman" w:cs="Times New Roman"/>
          <w:sz w:val="30"/>
          <w:szCs w:val="30"/>
          <w:lang w:val="ru-RU"/>
        </w:rPr>
        <w:t>ім</w:t>
      </w:r>
      <w:proofErr w:type="spellEnd"/>
      <w:proofErr w:type="gramStart"/>
      <w:r w:rsidRPr="003E627B">
        <w:rPr>
          <w:rFonts w:ascii="Times New Roman" w:hAnsi="Times New Roman" w:cs="Times New Roman"/>
          <w:sz w:val="30"/>
          <w:szCs w:val="30"/>
          <w:lang w:val="ru-RU"/>
        </w:rPr>
        <w:t xml:space="preserve"> !</w:t>
      </w:r>
      <w:proofErr w:type="gramEnd"/>
    </w:p>
    <w:p w:rsidR="006D774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D774B" w:rsidRPr="003E627B" w:rsidRDefault="006D774B" w:rsidP="006D774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E627B">
        <w:rPr>
          <w:rFonts w:ascii="Times New Roman" w:hAnsi="Times New Roman" w:cs="Times New Roman"/>
          <w:b/>
          <w:sz w:val="30"/>
          <w:szCs w:val="30"/>
          <w:lang w:val="ru-RU"/>
        </w:rPr>
        <w:t>Клятва:</w:t>
      </w:r>
    </w:p>
    <w:p w:rsidR="006D774B" w:rsidRPr="00F02560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02560">
        <w:rPr>
          <w:rFonts w:ascii="Times New Roman" w:hAnsi="Times New Roman" w:cs="Times New Roman"/>
          <w:sz w:val="30"/>
          <w:szCs w:val="30"/>
          <w:lang w:val="ru-RU"/>
        </w:rPr>
        <w:t>Клянемся мы:</w:t>
      </w:r>
    </w:p>
    <w:p w:rsidR="006D774B" w:rsidRPr="00F02560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lastRenderedPageBreak/>
        <w:t>Дошкай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крэйдай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>!</w:t>
      </w:r>
    </w:p>
    <w:p w:rsidR="006D774B" w:rsidRPr="00F02560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Указкай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кніжкай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лінейкай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6D774B" w:rsidRPr="00F02560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Артыкулам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сшыткам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Інтэрнэтам</w:t>
      </w:r>
      <w:proofErr w:type="spellEnd"/>
    </w:p>
    <w:p w:rsidR="006D774B" w:rsidRPr="00F02560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Што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пранясем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па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жыцці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ўс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ім</w:t>
      </w:r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мы</w:t>
      </w:r>
    </w:p>
    <w:p w:rsidR="006D774B" w:rsidRPr="00F02560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Любоў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да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праектаў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навук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>!</w:t>
      </w:r>
    </w:p>
    <w:p w:rsidR="006D774B" w:rsidRPr="00F02560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Калі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будзе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страшна - не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заплачам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6D774B" w:rsidRPr="00F02560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Калі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будзе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цяжка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-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пераможам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6D774B" w:rsidRPr="00F02560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Перашкоды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ўсе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пераадолеем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6D774B" w:rsidRPr="00F02560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Служыць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Радзіме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заўсёды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02560">
        <w:rPr>
          <w:rFonts w:ascii="Times New Roman" w:hAnsi="Times New Roman" w:cs="Times New Roman"/>
          <w:sz w:val="30"/>
          <w:szCs w:val="30"/>
          <w:lang w:val="ru-RU"/>
        </w:rPr>
        <w:t>будзем</w:t>
      </w:r>
      <w:proofErr w:type="spellEnd"/>
      <w:r w:rsidRPr="00F02560">
        <w:rPr>
          <w:rFonts w:ascii="Times New Roman" w:hAnsi="Times New Roman" w:cs="Times New Roman"/>
          <w:sz w:val="30"/>
          <w:szCs w:val="30"/>
          <w:lang w:val="ru-RU"/>
        </w:rPr>
        <w:t>!</w:t>
      </w:r>
    </w:p>
    <w:p w:rsidR="006D774B" w:rsidRDefault="006D774B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464B5" w:rsidRPr="00DB5245" w:rsidRDefault="001464B5" w:rsidP="00146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DB5245">
        <w:rPr>
          <w:rFonts w:ascii="Times New Roman" w:hAnsi="Times New Roman" w:cs="Times New Roman"/>
          <w:b/>
          <w:sz w:val="30"/>
          <w:szCs w:val="30"/>
          <w:lang w:val="ru-RU"/>
        </w:rPr>
        <w:t xml:space="preserve">Формы </w:t>
      </w:r>
      <w:proofErr w:type="spellStart"/>
      <w:r w:rsidRPr="00DB5245">
        <w:rPr>
          <w:rFonts w:ascii="Times New Roman" w:hAnsi="Times New Roman" w:cs="Times New Roman"/>
          <w:b/>
          <w:sz w:val="30"/>
          <w:szCs w:val="30"/>
          <w:lang w:val="ru-RU"/>
        </w:rPr>
        <w:t>пазнавальнай</w:t>
      </w:r>
      <w:proofErr w:type="spellEnd"/>
      <w:r w:rsidRPr="00DB524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DB5245">
        <w:rPr>
          <w:rFonts w:ascii="Times New Roman" w:hAnsi="Times New Roman" w:cs="Times New Roman"/>
          <w:b/>
          <w:sz w:val="30"/>
          <w:szCs w:val="30"/>
          <w:lang w:val="ru-RU"/>
        </w:rPr>
        <w:t>дзейнасці</w:t>
      </w:r>
      <w:proofErr w:type="spellEnd"/>
      <w:r w:rsidRPr="00DB524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НАВ "</w:t>
      </w:r>
      <w:proofErr w:type="spellStart"/>
      <w:r w:rsidRPr="00DB5245">
        <w:rPr>
          <w:rFonts w:ascii="Times New Roman" w:hAnsi="Times New Roman" w:cs="Times New Roman"/>
          <w:b/>
          <w:sz w:val="30"/>
          <w:szCs w:val="30"/>
          <w:lang w:val="ru-RU"/>
        </w:rPr>
        <w:t>Эрудыт</w:t>
      </w:r>
      <w:proofErr w:type="spellEnd"/>
      <w:r w:rsidRPr="00DB5245">
        <w:rPr>
          <w:rFonts w:ascii="Times New Roman" w:hAnsi="Times New Roman" w:cs="Times New Roman"/>
          <w:b/>
          <w:sz w:val="30"/>
          <w:szCs w:val="30"/>
          <w:lang w:val="ru-RU"/>
        </w:rPr>
        <w:t>"</w:t>
      </w:r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Семінар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Дыспут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Абмеркаванне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пав</w:t>
      </w:r>
      <w:r>
        <w:rPr>
          <w:rFonts w:ascii="Times New Roman" w:hAnsi="Times New Roman" w:cs="Times New Roman"/>
          <w:sz w:val="30"/>
          <w:szCs w:val="30"/>
          <w:lang w:val="ru-RU"/>
        </w:rPr>
        <w:t>едамленняў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дакладаў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рэфератаў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Канферэнцыя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Чытанні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літара</w:t>
      </w:r>
      <w:r>
        <w:rPr>
          <w:rFonts w:ascii="Times New Roman" w:hAnsi="Times New Roman" w:cs="Times New Roman"/>
          <w:sz w:val="30"/>
          <w:szCs w:val="30"/>
          <w:lang w:val="ru-RU"/>
        </w:rPr>
        <w:t>турныя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гістарычныя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навуковыя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Абарона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праекта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рэферата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Ал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імпіяда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Турні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р</w:t>
      </w:r>
      <w:proofErr w:type="spellEnd"/>
      <w:proofErr w:type="gram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Віктарына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Аўкцыён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ведаў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Мазгавая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атака</w:t>
      </w:r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Брэйн-рынг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, КВЗ</w:t>
      </w:r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Вусны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часопіс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Сустрэча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спецыялістамі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вучонымі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вынаходцамі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рацыяналізатарамі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Прэс-канферэнцыя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Гадзіна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пытанняў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адказаў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Конкурсы</w:t>
      </w:r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ведаў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ўменняў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C9A">
        <w:rPr>
          <w:rFonts w:ascii="Times New Roman" w:hAnsi="Times New Roman" w:cs="Times New Roman"/>
          <w:sz w:val="30"/>
          <w:szCs w:val="30"/>
          <w:lang w:val="ru-RU"/>
        </w:rPr>
        <w:t>Эстафета (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рас</w:t>
      </w:r>
      <w:r>
        <w:rPr>
          <w:rFonts w:ascii="Times New Roman" w:hAnsi="Times New Roman" w:cs="Times New Roman"/>
          <w:sz w:val="30"/>
          <w:szCs w:val="30"/>
          <w:lang w:val="ru-RU"/>
        </w:rPr>
        <w:t>каз-эстафета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заданне-эстафета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Пазнавальныя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гульні</w:t>
      </w:r>
      <w:proofErr w:type="spellEnd"/>
    </w:p>
    <w:p w:rsidR="001464B5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Інтэлекту</w:t>
      </w:r>
      <w:r>
        <w:rPr>
          <w:rFonts w:ascii="Times New Roman" w:hAnsi="Times New Roman" w:cs="Times New Roman"/>
          <w:sz w:val="30"/>
          <w:szCs w:val="30"/>
          <w:lang w:val="ru-RU"/>
        </w:rPr>
        <w:t>альны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марафон</w:t>
      </w:r>
    </w:p>
    <w:p w:rsidR="001464B5" w:rsidRDefault="001464B5" w:rsidP="00146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1464B5" w:rsidRPr="00DB5245" w:rsidRDefault="001464B5" w:rsidP="00146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Вынік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працы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навучэнцаў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 НАВ</w:t>
      </w:r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proofErr w:type="gram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Фарм</w:t>
      </w:r>
      <w:proofErr w:type="gramEnd"/>
      <w:r w:rsidRPr="006E6C9A">
        <w:rPr>
          <w:rFonts w:ascii="Times New Roman" w:hAnsi="Times New Roman" w:cs="Times New Roman"/>
          <w:sz w:val="30"/>
          <w:szCs w:val="30"/>
          <w:lang w:val="ru-RU"/>
        </w:rPr>
        <w:t>іруецца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даследчая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кампетэнцыя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Развіваецца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інтэлектуальны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творчы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патэнцыял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праз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навукова-даследчую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дзейнасць</w:t>
      </w:r>
      <w:proofErr w:type="spellEnd"/>
    </w:p>
    <w:p w:rsidR="001464B5" w:rsidRPr="006E6C9A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lastRenderedPageBreak/>
        <w:t>Ствараецца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магчымасць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праверыць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развіваць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свае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здольнасці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прафесійную</w:t>
      </w:r>
      <w:proofErr w:type="spellEnd"/>
      <w:r w:rsidRPr="006E6C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E6C9A">
        <w:rPr>
          <w:rFonts w:ascii="Times New Roman" w:hAnsi="Times New Roman" w:cs="Times New Roman"/>
          <w:sz w:val="30"/>
          <w:szCs w:val="30"/>
          <w:lang w:val="ru-RU"/>
        </w:rPr>
        <w:t>арыентацыю</w:t>
      </w:r>
      <w:proofErr w:type="spellEnd"/>
    </w:p>
    <w:p w:rsidR="001464B5" w:rsidRDefault="001464B5" w:rsidP="001464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  <w:sectPr w:rsidR="001464B5" w:rsidSect="00B4416A">
          <w:pgSz w:w="12240" w:h="15840"/>
          <w:pgMar w:top="1134" w:right="567" w:bottom="1134" w:left="1701" w:header="708" w:footer="708" w:gutter="0"/>
          <w:cols w:space="708"/>
          <w:docGrid w:linePitch="360"/>
        </w:sectPr>
      </w:pPr>
    </w:p>
    <w:p w:rsidR="001464B5" w:rsidRPr="003325CF" w:rsidRDefault="001464B5" w:rsidP="001464B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325CF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Склад навуковага аб’яднання вучняў ”Эрудыт“</w:t>
      </w:r>
    </w:p>
    <w:p w:rsidR="001464B5" w:rsidRPr="003325CF" w:rsidRDefault="001464B5" w:rsidP="001464B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д</w:t>
      </w:r>
      <w:r w:rsidRPr="003325CF">
        <w:rPr>
          <w:rFonts w:ascii="Times New Roman" w:hAnsi="Times New Roman" w:cs="Times New Roman"/>
          <w:b/>
          <w:sz w:val="30"/>
          <w:szCs w:val="30"/>
          <w:lang w:val="be-BY"/>
        </w:rPr>
        <w:t>зяржаўна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й</w:t>
      </w:r>
      <w:r w:rsidRPr="003325C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Pr="003325CF">
        <w:rPr>
          <w:rFonts w:ascii="Times New Roman" w:hAnsi="Times New Roman" w:cs="Times New Roman"/>
          <w:b/>
          <w:sz w:val="30"/>
          <w:szCs w:val="30"/>
          <w:lang w:val="be-BY"/>
        </w:rPr>
        <w:t>станов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ы</w:t>
      </w:r>
      <w:r w:rsidRPr="003325C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адукацыі ”Нарацкая сярэдняя школа № 1“</w:t>
      </w:r>
    </w:p>
    <w:p w:rsidR="001464B5" w:rsidRPr="003325CF" w:rsidRDefault="001464B5" w:rsidP="001464B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325CF">
        <w:rPr>
          <w:rFonts w:ascii="Times New Roman" w:hAnsi="Times New Roman" w:cs="Times New Roman"/>
          <w:b/>
          <w:sz w:val="30"/>
          <w:szCs w:val="30"/>
          <w:lang w:val="be-BY"/>
        </w:rPr>
        <w:t>2023/2024 н.г.</w:t>
      </w:r>
    </w:p>
    <w:p w:rsidR="001464B5" w:rsidRDefault="001464B5" w:rsidP="001464B5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Чаховіч Мацвей – 7 кл.</w:t>
      </w:r>
    </w:p>
    <w:p w:rsidR="001464B5" w:rsidRDefault="001464B5" w:rsidP="001464B5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Блажэвіч Анастасія – 8 кл.</w:t>
      </w:r>
    </w:p>
    <w:p w:rsidR="001464B5" w:rsidRDefault="001464B5" w:rsidP="001464B5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Янцевіч Валерыя – 9 кл.</w:t>
      </w:r>
    </w:p>
    <w:p w:rsidR="001464B5" w:rsidRDefault="001464B5" w:rsidP="001464B5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Ананька Валерыя – 8 кл.</w:t>
      </w:r>
    </w:p>
    <w:p w:rsidR="001464B5" w:rsidRDefault="001464B5" w:rsidP="001464B5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Салаўёва Ваерыя – 8 кл.</w:t>
      </w:r>
    </w:p>
    <w:p w:rsidR="001464B5" w:rsidRDefault="001464B5" w:rsidP="001464B5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Зявалка Эвяліна – 8 кл.</w:t>
      </w:r>
    </w:p>
    <w:p w:rsidR="001464B5" w:rsidRDefault="001464B5" w:rsidP="001464B5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Малафей Аляксандра – 10 кл.</w:t>
      </w:r>
    </w:p>
    <w:p w:rsidR="001464B5" w:rsidRDefault="001464B5" w:rsidP="001464B5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Міронаў Дзяніс – 10 кл.</w:t>
      </w:r>
    </w:p>
    <w:p w:rsidR="001464B5" w:rsidRDefault="001464B5" w:rsidP="001464B5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Савук Максім – 10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Садоўская Ірына – 7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Казлоўская Кіра – 5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Куцкевіч Андрэй – 8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Шірокі Дзмітрый – 8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Карпаў Данііл – 6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Кібіцкі Іл’я – 4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Дзесюкевіч Ягор – 5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Брэннеэр Таццяна – 4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Крыштафовіч Валерыя – 4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Юргель Аляксей – 5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Жалубоўская Арыяна – 6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Жалубоўская Рэбэка – 6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Вялікая Мілана – 4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Лушчык Мілана – 6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Таразевіч Дзіяна – 7 кл.</w:t>
      </w:r>
    </w:p>
    <w:p w:rsidR="001464B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Находка Вікторыя – 9 кл.</w:t>
      </w:r>
    </w:p>
    <w:p w:rsidR="001464B5" w:rsidRPr="00A73C35" w:rsidRDefault="001464B5" w:rsidP="001464B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Пісарчык Любоў – 9 кл.</w:t>
      </w:r>
    </w:p>
    <w:p w:rsidR="001464B5" w:rsidRPr="00E86D02" w:rsidRDefault="001464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464B5" w:rsidRPr="00F02560" w:rsidRDefault="001464B5" w:rsidP="006D774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1464B5" w:rsidRPr="00F02560" w:rsidSect="00AD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042B"/>
    <w:multiLevelType w:val="hybridMultilevel"/>
    <w:tmpl w:val="3E3C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774B"/>
    <w:rsid w:val="001464B5"/>
    <w:rsid w:val="001A53AF"/>
    <w:rsid w:val="006D774B"/>
    <w:rsid w:val="00AD122D"/>
    <w:rsid w:val="00C871A2"/>
    <w:rsid w:val="00D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6D774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B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2024-04-14T17:38:00Z</dcterms:created>
  <dcterms:modified xsi:type="dcterms:W3CDTF">2024-04-14T17:45:00Z</dcterms:modified>
</cp:coreProperties>
</file>